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9D547" w14:textId="57ABBECC" w:rsidR="00990101" w:rsidRPr="00055888" w:rsidRDefault="00990101" w:rsidP="001B5F6C">
      <w:pPr>
        <w:widowControl/>
        <w:jc w:val="left"/>
        <w:rPr>
          <w:rFonts w:ascii="Times New Roman" w:hAnsi="Times New Roman" w:cs="Times New Roman"/>
        </w:rPr>
      </w:pPr>
      <w:r w:rsidRPr="00055888">
        <w:rPr>
          <w:rFonts w:ascii="Times New Roman" w:hAnsi="Times New Roman" w:cs="Times New Roman" w:hint="eastAsia"/>
        </w:rPr>
        <w:t>様式第２号（第</w:t>
      </w:r>
      <w:r w:rsidR="00F27C62">
        <w:rPr>
          <w:rFonts w:ascii="Times New Roman" w:hAnsi="Times New Roman" w:cs="Times New Roman" w:hint="eastAsia"/>
        </w:rPr>
        <w:t>６</w:t>
      </w:r>
      <w:r w:rsidRPr="00055888">
        <w:rPr>
          <w:rFonts w:ascii="Times New Roman" w:hAnsi="Times New Roman" w:cs="Times New Roman" w:hint="eastAsia"/>
        </w:rPr>
        <w:t>条、第</w:t>
      </w:r>
      <w:r w:rsidR="00F27C62">
        <w:rPr>
          <w:rFonts w:ascii="Times New Roman" w:hAnsi="Times New Roman" w:cs="Times New Roman" w:hint="eastAsia"/>
        </w:rPr>
        <w:t>７</w:t>
      </w:r>
      <w:r w:rsidRPr="00055888">
        <w:rPr>
          <w:rFonts w:ascii="Times New Roman" w:hAnsi="Times New Roman" w:cs="Times New Roman" w:hint="eastAsia"/>
        </w:rPr>
        <w:t>条関係）</w:t>
      </w:r>
    </w:p>
    <w:p w14:paraId="0997D69E" w14:textId="77777777" w:rsidR="00990101" w:rsidRPr="00055888" w:rsidRDefault="00990101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21112C5D" w14:textId="77777777" w:rsidR="00990101" w:rsidRPr="00055888" w:rsidRDefault="00990101" w:rsidP="00C71CFE">
      <w:pPr>
        <w:ind w:left="254" w:hangingChars="100" w:hanging="254"/>
        <w:jc w:val="center"/>
        <w:rPr>
          <w:rFonts w:ascii="Times New Roman" w:hAnsi="Times New Roman" w:cs="Times New Roman"/>
        </w:rPr>
      </w:pPr>
      <w:r w:rsidRPr="00055888">
        <w:rPr>
          <w:rFonts w:ascii="Times New Roman" w:hAnsi="Times New Roman" w:cs="Times New Roman" w:hint="eastAsia"/>
        </w:rPr>
        <w:t>収支</w:t>
      </w:r>
      <w:r w:rsidRPr="000D54B5">
        <w:rPr>
          <w:rFonts w:ascii="Times New Roman" w:hAnsi="Times New Roman" w:cs="Times New Roman" w:hint="eastAsia"/>
          <w:dstrike/>
        </w:rPr>
        <w:t>予算（</w:t>
      </w:r>
      <w:r w:rsidR="00845CE2" w:rsidRPr="000D54B5">
        <w:rPr>
          <w:rFonts w:ascii="Times New Roman" w:hAnsi="Times New Roman" w:cs="Times New Roman" w:hint="eastAsia"/>
        </w:rPr>
        <w:t>精算</w:t>
      </w:r>
      <w:r w:rsidRPr="000D54B5">
        <w:rPr>
          <w:rFonts w:ascii="Times New Roman" w:hAnsi="Times New Roman" w:cs="Times New Roman" w:hint="eastAsia"/>
          <w:dstrike/>
        </w:rPr>
        <w:t>）</w:t>
      </w:r>
      <w:r w:rsidRPr="00055888">
        <w:rPr>
          <w:rFonts w:ascii="Times New Roman" w:hAnsi="Times New Roman" w:cs="Times New Roman" w:hint="eastAsia"/>
        </w:rPr>
        <w:t>書</w:t>
      </w:r>
    </w:p>
    <w:p w14:paraId="2ADFB1C5" w14:textId="77777777" w:rsidR="00990101" w:rsidRPr="00055888" w:rsidRDefault="00990101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62B39F11" w14:textId="77777777" w:rsidR="00C71CFE" w:rsidRPr="00055888" w:rsidRDefault="00C71CFE" w:rsidP="00845CE2">
      <w:pPr>
        <w:ind w:left="254" w:hangingChars="100" w:hanging="254"/>
        <w:rPr>
          <w:rFonts w:ascii="Times New Roman" w:hAnsi="Times New Roman" w:cs="Times New Roman"/>
        </w:rPr>
      </w:pPr>
      <w:r w:rsidRPr="00055888">
        <w:rPr>
          <w:rFonts w:ascii="Times New Roman" w:hAnsi="Times New Roman" w:cs="Times New Roman" w:hint="eastAsia"/>
        </w:rPr>
        <w:t>１　収入の部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413"/>
        <w:gridCol w:w="2389"/>
        <w:gridCol w:w="2389"/>
        <w:gridCol w:w="986"/>
        <w:gridCol w:w="986"/>
        <w:gridCol w:w="847"/>
      </w:tblGrid>
      <w:tr w:rsidR="00C71CFE" w:rsidRPr="00055888" w14:paraId="3F56B86D" w14:textId="77777777" w:rsidTr="00C71CFE">
        <w:tc>
          <w:tcPr>
            <w:tcW w:w="1423" w:type="dxa"/>
            <w:vMerge w:val="restart"/>
            <w:vAlign w:val="center"/>
          </w:tcPr>
          <w:p w14:paraId="1FEA3A7A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区分</w:t>
            </w:r>
          </w:p>
        </w:tc>
        <w:tc>
          <w:tcPr>
            <w:tcW w:w="2407" w:type="dxa"/>
            <w:vMerge w:val="restart"/>
            <w:vAlign w:val="center"/>
          </w:tcPr>
          <w:p w14:paraId="77D211FD" w14:textId="77777777" w:rsidR="00C71CFE" w:rsidRPr="00055888" w:rsidRDefault="000D54B5" w:rsidP="00C71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4D0DF17" wp14:editId="0C0B6959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119380</wp:posOffset>
                      </wp:positionV>
                      <wp:extent cx="1272540" cy="0"/>
                      <wp:effectExtent l="0" t="0" r="0" b="0"/>
                      <wp:wrapNone/>
                      <wp:docPr id="10" name="直線コネク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050328" id="直線コネクタ 10" o:spid="_x0000_s1026" style="position:absolute;left:0;text-align:lef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6pt,9.4pt" to="103.8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"/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CD535B4" wp14:editId="0A7A00F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86995</wp:posOffset>
                      </wp:positionV>
                      <wp:extent cx="1272540" cy="0"/>
                      <wp:effectExtent l="0" t="0" r="0" b="0"/>
                      <wp:wrapNone/>
                      <wp:docPr id="9" name="直線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906AEB" id="直線コネクタ 9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6.85pt" to="100.2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"/>
                  </w:pict>
                </mc:Fallback>
              </mc:AlternateContent>
            </w:r>
            <w:r w:rsidR="00C71CFE" w:rsidRPr="00055888">
              <w:rPr>
                <w:rFonts w:ascii="Times New Roman" w:hAnsi="Times New Roman" w:cs="Times New Roman" w:hint="eastAsia"/>
              </w:rPr>
              <w:t>本年度予算額</w:t>
            </w:r>
          </w:p>
          <w:p w14:paraId="5109158A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（本年度精算額）</w:t>
            </w:r>
          </w:p>
        </w:tc>
        <w:tc>
          <w:tcPr>
            <w:tcW w:w="2407" w:type="dxa"/>
            <w:vMerge w:val="restart"/>
            <w:vAlign w:val="center"/>
          </w:tcPr>
          <w:p w14:paraId="648C2812" w14:textId="77777777" w:rsidR="00C71CFE" w:rsidRPr="00055888" w:rsidRDefault="000D54B5" w:rsidP="00C71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5842E59" wp14:editId="3AF2B04C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117475</wp:posOffset>
                      </wp:positionV>
                      <wp:extent cx="1272540" cy="0"/>
                      <wp:effectExtent l="0" t="0" r="0" b="0"/>
                      <wp:wrapNone/>
                      <wp:docPr id="12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763ECE" id="直線コネクタ 12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6pt,9.25pt" to="103.8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"/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B6234A5" wp14:editId="518A5A0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86995</wp:posOffset>
                      </wp:positionV>
                      <wp:extent cx="1272540" cy="0"/>
                      <wp:effectExtent l="0" t="0" r="0" b="0"/>
                      <wp:wrapNone/>
                      <wp:docPr id="11" name="直線コネクタ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A5F3BB" id="直線コネクタ 11" o:spid="_x0000_s1026" style="position:absolute;left:0;text-align:lef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6pt,6.85pt" to="103.8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"/>
                  </w:pict>
                </mc:Fallback>
              </mc:AlternateContent>
            </w:r>
            <w:r w:rsidR="00C71CFE" w:rsidRPr="00055888">
              <w:rPr>
                <w:rFonts w:ascii="Times New Roman" w:hAnsi="Times New Roman" w:cs="Times New Roman" w:hint="eastAsia"/>
              </w:rPr>
              <w:t>前年度予算額</w:t>
            </w:r>
          </w:p>
          <w:p w14:paraId="6FEA2BAE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（本年度予算額）</w:t>
            </w:r>
          </w:p>
        </w:tc>
        <w:tc>
          <w:tcPr>
            <w:tcW w:w="1984" w:type="dxa"/>
            <w:gridSpan w:val="2"/>
            <w:vAlign w:val="center"/>
          </w:tcPr>
          <w:p w14:paraId="059A96B2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比較</w:t>
            </w:r>
          </w:p>
        </w:tc>
        <w:tc>
          <w:tcPr>
            <w:tcW w:w="851" w:type="dxa"/>
            <w:vMerge w:val="restart"/>
            <w:vAlign w:val="center"/>
          </w:tcPr>
          <w:p w14:paraId="1693CE1C" w14:textId="77777777" w:rsidR="00C71CFE" w:rsidRPr="00055888" w:rsidRDefault="00845CE2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摘要</w:t>
            </w:r>
          </w:p>
        </w:tc>
      </w:tr>
      <w:tr w:rsidR="00C71CFE" w:rsidRPr="00055888" w14:paraId="2A984EF1" w14:textId="77777777" w:rsidTr="00C71CFE">
        <w:tc>
          <w:tcPr>
            <w:tcW w:w="1423" w:type="dxa"/>
            <w:vMerge/>
          </w:tcPr>
          <w:p w14:paraId="7CEE0689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vMerge/>
          </w:tcPr>
          <w:p w14:paraId="527DA6E9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vMerge/>
          </w:tcPr>
          <w:p w14:paraId="39791D46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664DE18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増</w:t>
            </w:r>
          </w:p>
        </w:tc>
        <w:tc>
          <w:tcPr>
            <w:tcW w:w="992" w:type="dxa"/>
            <w:vAlign w:val="center"/>
          </w:tcPr>
          <w:p w14:paraId="16A92C7E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減</w:t>
            </w:r>
          </w:p>
        </w:tc>
        <w:tc>
          <w:tcPr>
            <w:tcW w:w="851" w:type="dxa"/>
            <w:vMerge/>
          </w:tcPr>
          <w:p w14:paraId="731C954B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</w:tr>
      <w:tr w:rsidR="00C71CFE" w:rsidRPr="00055888" w14:paraId="7E8CCA8F" w14:textId="77777777" w:rsidTr="00C71CFE">
        <w:tc>
          <w:tcPr>
            <w:tcW w:w="1423" w:type="dxa"/>
            <w:vAlign w:val="center"/>
          </w:tcPr>
          <w:p w14:paraId="30192E39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市補助金</w:t>
            </w:r>
          </w:p>
        </w:tc>
        <w:tc>
          <w:tcPr>
            <w:tcW w:w="2407" w:type="dxa"/>
          </w:tcPr>
          <w:p w14:paraId="510EFCCC" w14:textId="77777777" w:rsidR="00C71CFE" w:rsidRPr="00055888" w:rsidRDefault="00C71CFE" w:rsidP="009818D3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  <w:p w14:paraId="470511E0" w14:textId="77777777" w:rsidR="00C71CFE" w:rsidRPr="00055888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</w:p>
          <w:p w14:paraId="288B8A34" w14:textId="77777777" w:rsidR="00C71CFE" w:rsidRPr="00055888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0C41BFD7" w14:textId="77777777" w:rsidR="00C71CFE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  <w:p w14:paraId="51695181" w14:textId="77777777" w:rsidR="009818D3" w:rsidRPr="00055888" w:rsidRDefault="009818D3" w:rsidP="00C71CF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06896C2" w14:textId="77777777" w:rsidR="00C71CFE" w:rsidRPr="00055888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</w:tc>
        <w:tc>
          <w:tcPr>
            <w:tcW w:w="992" w:type="dxa"/>
          </w:tcPr>
          <w:p w14:paraId="576C6299" w14:textId="77777777" w:rsidR="00C71CFE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  <w:p w14:paraId="740F646A" w14:textId="77777777" w:rsidR="009818D3" w:rsidRPr="009818D3" w:rsidRDefault="009818D3" w:rsidP="00C71CFE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  <w:p w14:paraId="0D8C38BD" w14:textId="77777777" w:rsidR="00C71CFE" w:rsidRPr="00055888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7695272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</w:tr>
      <w:tr w:rsidR="00C71CFE" w:rsidRPr="00055888" w14:paraId="140054F0" w14:textId="77777777" w:rsidTr="00C71CFE">
        <w:trPr>
          <w:trHeight w:val="862"/>
        </w:trPr>
        <w:tc>
          <w:tcPr>
            <w:tcW w:w="1423" w:type="dxa"/>
          </w:tcPr>
          <w:p w14:paraId="7A43C668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151F8ABB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  <w:p w14:paraId="7619E0A7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  <w:p w14:paraId="59CC53C3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  <w:p w14:paraId="0EB64BAA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02817AD9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C529240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6C17CAA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7D86751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</w:tr>
      <w:tr w:rsidR="00C71CFE" w:rsidRPr="00055888" w14:paraId="04FD2811" w14:textId="77777777" w:rsidTr="009818D3">
        <w:trPr>
          <w:trHeight w:val="862"/>
        </w:trPr>
        <w:tc>
          <w:tcPr>
            <w:tcW w:w="1423" w:type="dxa"/>
            <w:vAlign w:val="center"/>
          </w:tcPr>
          <w:p w14:paraId="6BC72BBD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計</w:t>
            </w:r>
          </w:p>
        </w:tc>
        <w:tc>
          <w:tcPr>
            <w:tcW w:w="2407" w:type="dxa"/>
            <w:vAlign w:val="center"/>
          </w:tcPr>
          <w:p w14:paraId="52E5E679" w14:textId="77777777" w:rsidR="00C71CFE" w:rsidRPr="00055888" w:rsidRDefault="00C71CFE" w:rsidP="009818D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vAlign w:val="center"/>
          </w:tcPr>
          <w:p w14:paraId="58C790B0" w14:textId="77777777" w:rsidR="00C71CFE" w:rsidRPr="00055888" w:rsidRDefault="00C71CFE" w:rsidP="009818D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B069CE1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7BD67FD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84B1F50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</w:tr>
    </w:tbl>
    <w:p w14:paraId="7EF6CC25" w14:textId="77777777" w:rsidR="00C71CFE" w:rsidRPr="00055888" w:rsidRDefault="00C71CFE" w:rsidP="00845CE2">
      <w:pPr>
        <w:rPr>
          <w:rFonts w:ascii="Times New Roman" w:hAnsi="Times New Roman" w:cs="Times New Roman"/>
        </w:rPr>
      </w:pPr>
    </w:p>
    <w:p w14:paraId="5D029B94" w14:textId="77777777" w:rsidR="00C71CFE" w:rsidRPr="00055888" w:rsidRDefault="00C71CFE" w:rsidP="00845CE2">
      <w:pPr>
        <w:ind w:left="254" w:hangingChars="100" w:hanging="254"/>
        <w:rPr>
          <w:rFonts w:ascii="Times New Roman" w:hAnsi="Times New Roman" w:cs="Times New Roman"/>
        </w:rPr>
      </w:pPr>
      <w:r w:rsidRPr="00055888">
        <w:rPr>
          <w:rFonts w:ascii="Times New Roman" w:hAnsi="Times New Roman" w:cs="Times New Roman" w:hint="eastAsia"/>
        </w:rPr>
        <w:t>２　支出の部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413"/>
        <w:gridCol w:w="2389"/>
        <w:gridCol w:w="2389"/>
        <w:gridCol w:w="986"/>
        <w:gridCol w:w="986"/>
        <w:gridCol w:w="847"/>
      </w:tblGrid>
      <w:tr w:rsidR="00C71CFE" w:rsidRPr="00055888" w14:paraId="31393F97" w14:textId="77777777" w:rsidTr="00D303A5">
        <w:tc>
          <w:tcPr>
            <w:tcW w:w="1423" w:type="dxa"/>
            <w:vMerge w:val="restart"/>
            <w:vAlign w:val="center"/>
          </w:tcPr>
          <w:p w14:paraId="48176B96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区分</w:t>
            </w:r>
          </w:p>
        </w:tc>
        <w:tc>
          <w:tcPr>
            <w:tcW w:w="2407" w:type="dxa"/>
            <w:vMerge w:val="restart"/>
            <w:vAlign w:val="center"/>
          </w:tcPr>
          <w:p w14:paraId="458725C5" w14:textId="77777777" w:rsidR="00C71CFE" w:rsidRPr="00055888" w:rsidRDefault="000D54B5" w:rsidP="00D303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3ACD8AC" wp14:editId="59010A50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115570</wp:posOffset>
                      </wp:positionV>
                      <wp:extent cx="1272540" cy="0"/>
                      <wp:effectExtent l="0" t="0" r="0" b="0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544A25" id="直線コネクタ 5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9.1pt" to="103.9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"/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7F57203" wp14:editId="3E23937D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168275</wp:posOffset>
                      </wp:positionV>
                      <wp:extent cx="1272540" cy="0"/>
                      <wp:effectExtent l="0" t="0" r="0" b="0"/>
                      <wp:wrapNone/>
                      <wp:docPr id="6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BF4C3D" id="直線コネクタ 6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pt,13.25pt" to="104.1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"/>
                  </w:pict>
                </mc:Fallback>
              </mc:AlternateContent>
            </w:r>
            <w:r w:rsidR="00C71CFE" w:rsidRPr="00055888">
              <w:rPr>
                <w:rFonts w:ascii="Times New Roman" w:hAnsi="Times New Roman" w:cs="Times New Roman" w:hint="eastAsia"/>
              </w:rPr>
              <w:t>本年度予算額</w:t>
            </w:r>
          </w:p>
          <w:p w14:paraId="6CC0CCF5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（本年度精算額）</w:t>
            </w:r>
          </w:p>
        </w:tc>
        <w:tc>
          <w:tcPr>
            <w:tcW w:w="2407" w:type="dxa"/>
            <w:vMerge w:val="restart"/>
            <w:vAlign w:val="center"/>
          </w:tcPr>
          <w:p w14:paraId="3B83BD67" w14:textId="77777777" w:rsidR="00C71CFE" w:rsidRPr="00055888" w:rsidRDefault="000D54B5" w:rsidP="00D303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5DDF74D" wp14:editId="5F653D75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160020</wp:posOffset>
                      </wp:positionV>
                      <wp:extent cx="1272540" cy="0"/>
                      <wp:effectExtent l="0" t="0" r="0" b="0"/>
                      <wp:wrapNone/>
                      <wp:docPr id="8" name="直線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95771B" id="直線コネクタ 8" o:spid="_x0000_s1026" style="position:absolute;left:0;text-align:lef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8pt,12.6pt" to="104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"/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9F38E57" wp14:editId="1FA87B78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106680</wp:posOffset>
                      </wp:positionV>
                      <wp:extent cx="1272540" cy="0"/>
                      <wp:effectExtent l="0" t="0" r="0" b="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C5C422" id="直線コネクタ 7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8pt,8.4pt" to="104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"/>
                  </w:pict>
                </mc:Fallback>
              </mc:AlternateContent>
            </w:r>
            <w:r w:rsidR="00C71CFE" w:rsidRPr="00055888">
              <w:rPr>
                <w:rFonts w:ascii="Times New Roman" w:hAnsi="Times New Roman" w:cs="Times New Roman" w:hint="eastAsia"/>
              </w:rPr>
              <w:t>前年度予算額</w:t>
            </w:r>
          </w:p>
          <w:p w14:paraId="4805EF8F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（本年度予算額）</w:t>
            </w:r>
          </w:p>
        </w:tc>
        <w:tc>
          <w:tcPr>
            <w:tcW w:w="1984" w:type="dxa"/>
            <w:gridSpan w:val="2"/>
            <w:vAlign w:val="center"/>
          </w:tcPr>
          <w:p w14:paraId="26C4244E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比較</w:t>
            </w:r>
          </w:p>
        </w:tc>
        <w:tc>
          <w:tcPr>
            <w:tcW w:w="851" w:type="dxa"/>
            <w:vMerge w:val="restart"/>
            <w:vAlign w:val="center"/>
          </w:tcPr>
          <w:p w14:paraId="4DB198A1" w14:textId="77777777" w:rsidR="00C71CFE" w:rsidRPr="00055888" w:rsidRDefault="00845CE2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摘要</w:t>
            </w:r>
          </w:p>
        </w:tc>
      </w:tr>
      <w:tr w:rsidR="00C71CFE" w:rsidRPr="00055888" w14:paraId="1B41786D" w14:textId="77777777" w:rsidTr="00D303A5">
        <w:tc>
          <w:tcPr>
            <w:tcW w:w="1423" w:type="dxa"/>
            <w:vMerge/>
          </w:tcPr>
          <w:p w14:paraId="7C495B4B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vMerge/>
          </w:tcPr>
          <w:p w14:paraId="25404B7A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vMerge/>
          </w:tcPr>
          <w:p w14:paraId="2E9C4B48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D00D954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増</w:t>
            </w:r>
          </w:p>
        </w:tc>
        <w:tc>
          <w:tcPr>
            <w:tcW w:w="992" w:type="dxa"/>
            <w:vAlign w:val="center"/>
          </w:tcPr>
          <w:p w14:paraId="649E52FD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減</w:t>
            </w:r>
          </w:p>
        </w:tc>
        <w:tc>
          <w:tcPr>
            <w:tcW w:w="851" w:type="dxa"/>
            <w:vMerge/>
          </w:tcPr>
          <w:p w14:paraId="28E2AE32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</w:tr>
      <w:tr w:rsidR="00C71CFE" w:rsidRPr="00055888" w14:paraId="59248139" w14:textId="77777777" w:rsidTr="00D303A5">
        <w:tc>
          <w:tcPr>
            <w:tcW w:w="1423" w:type="dxa"/>
            <w:vAlign w:val="center"/>
          </w:tcPr>
          <w:p w14:paraId="39B5B348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0AABA827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  <w:p w14:paraId="765E8F38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</w:p>
          <w:p w14:paraId="24A95A3F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0FF7E2F4" w14:textId="77777777" w:rsidR="00C71CFE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  <w:p w14:paraId="33CA69BB" w14:textId="77777777" w:rsidR="009818D3" w:rsidRPr="00055888" w:rsidRDefault="009818D3" w:rsidP="00D303A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7470286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</w:tc>
        <w:tc>
          <w:tcPr>
            <w:tcW w:w="992" w:type="dxa"/>
          </w:tcPr>
          <w:p w14:paraId="7A38B57A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  <w:p w14:paraId="6C97119D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A8B9D75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</w:tr>
      <w:tr w:rsidR="00C71CFE" w:rsidRPr="00055888" w14:paraId="44060132" w14:textId="77777777" w:rsidTr="001C3D8C">
        <w:trPr>
          <w:trHeight w:val="1250"/>
        </w:trPr>
        <w:tc>
          <w:tcPr>
            <w:tcW w:w="1423" w:type="dxa"/>
            <w:vAlign w:val="center"/>
          </w:tcPr>
          <w:p w14:paraId="687E3AF3" w14:textId="77777777" w:rsidR="00C71CFE" w:rsidRPr="00055888" w:rsidRDefault="00C71CFE" w:rsidP="009818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vAlign w:val="center"/>
          </w:tcPr>
          <w:p w14:paraId="4DA874E9" w14:textId="77777777" w:rsidR="00C71CFE" w:rsidRPr="00055888" w:rsidRDefault="00C71CFE" w:rsidP="00F908B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vAlign w:val="center"/>
          </w:tcPr>
          <w:p w14:paraId="5299F96B" w14:textId="77777777" w:rsidR="00C71CFE" w:rsidRPr="00055888" w:rsidRDefault="00C71CFE" w:rsidP="00F908B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802517D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BFD1D87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86273ED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</w:tr>
      <w:tr w:rsidR="00C71CFE" w:rsidRPr="00055888" w14:paraId="5FA210C5" w14:textId="77777777" w:rsidTr="001C3D8C">
        <w:trPr>
          <w:trHeight w:val="862"/>
        </w:trPr>
        <w:tc>
          <w:tcPr>
            <w:tcW w:w="1423" w:type="dxa"/>
            <w:vAlign w:val="center"/>
          </w:tcPr>
          <w:p w14:paraId="3568BA8C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計</w:t>
            </w:r>
          </w:p>
        </w:tc>
        <w:tc>
          <w:tcPr>
            <w:tcW w:w="2407" w:type="dxa"/>
            <w:vAlign w:val="center"/>
          </w:tcPr>
          <w:p w14:paraId="0DC96F78" w14:textId="77777777" w:rsidR="00C71CFE" w:rsidRPr="00055888" w:rsidRDefault="00C71CFE" w:rsidP="001C3D8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vAlign w:val="center"/>
          </w:tcPr>
          <w:p w14:paraId="03C60392" w14:textId="77777777" w:rsidR="00C71CFE" w:rsidRPr="00055888" w:rsidRDefault="00C71CFE" w:rsidP="001C3D8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E83BB9F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EC1BCD1" w14:textId="77777777" w:rsidR="00C71CFE" w:rsidRPr="00055888" w:rsidRDefault="00C71CFE" w:rsidP="001C3D8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9759A01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</w:tr>
    </w:tbl>
    <w:p w14:paraId="676A51CC" w14:textId="77777777" w:rsidR="00C71CFE" w:rsidRPr="00FD1B6F" w:rsidRDefault="00C71CFE" w:rsidP="00AF75C6">
      <w:pPr>
        <w:rPr>
          <w:rFonts w:ascii="Times New Roman" w:hAnsi="Times New Roman" w:cs="Times New Roman"/>
          <w:u w:val="single"/>
        </w:rPr>
      </w:pPr>
    </w:p>
    <w:sectPr w:rsidR="00C71CFE" w:rsidRPr="00FD1B6F" w:rsidSect="00820E19">
      <w:pgSz w:w="11906" w:h="16838" w:code="9"/>
      <w:pgMar w:top="1247" w:right="1247" w:bottom="1247" w:left="1247" w:header="851" w:footer="992" w:gutter="0"/>
      <w:cols w:space="425"/>
      <w:docGrid w:type="linesAndChars" w:linePitch="387" w:charSpace="29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DC88D" w14:textId="77777777" w:rsidR="00715552" w:rsidRDefault="00715552" w:rsidP="001C0D57">
      <w:r>
        <w:separator/>
      </w:r>
    </w:p>
  </w:endnote>
  <w:endnote w:type="continuationSeparator" w:id="0">
    <w:p w14:paraId="15E591AA" w14:textId="77777777" w:rsidR="00715552" w:rsidRDefault="00715552" w:rsidP="001C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03C6F" w14:textId="77777777" w:rsidR="00715552" w:rsidRDefault="00715552" w:rsidP="001C0D57">
      <w:r>
        <w:separator/>
      </w:r>
    </w:p>
  </w:footnote>
  <w:footnote w:type="continuationSeparator" w:id="0">
    <w:p w14:paraId="0BF309BC" w14:textId="77777777" w:rsidR="00715552" w:rsidRDefault="00715552" w:rsidP="001C0D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27"/>
  <w:drawingGridVerticalSpacing w:val="387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C9"/>
    <w:rsid w:val="00025F3B"/>
    <w:rsid w:val="000451B8"/>
    <w:rsid w:val="00055888"/>
    <w:rsid w:val="000A3EF7"/>
    <w:rsid w:val="000A7923"/>
    <w:rsid w:val="000B0165"/>
    <w:rsid w:val="000C78F7"/>
    <w:rsid w:val="000D54B5"/>
    <w:rsid w:val="000F2917"/>
    <w:rsid w:val="000F2DEE"/>
    <w:rsid w:val="00102F51"/>
    <w:rsid w:val="0012151E"/>
    <w:rsid w:val="00126090"/>
    <w:rsid w:val="001534C5"/>
    <w:rsid w:val="001810F4"/>
    <w:rsid w:val="001B5F6C"/>
    <w:rsid w:val="001C0D57"/>
    <w:rsid w:val="001C3D8C"/>
    <w:rsid w:val="001D15F9"/>
    <w:rsid w:val="001D34B9"/>
    <w:rsid w:val="00222CE8"/>
    <w:rsid w:val="00232550"/>
    <w:rsid w:val="0026012C"/>
    <w:rsid w:val="00280574"/>
    <w:rsid w:val="00294AF8"/>
    <w:rsid w:val="002C7A0E"/>
    <w:rsid w:val="002E0D6E"/>
    <w:rsid w:val="002F704B"/>
    <w:rsid w:val="00354436"/>
    <w:rsid w:val="00355FC9"/>
    <w:rsid w:val="00373B3C"/>
    <w:rsid w:val="003F3A0D"/>
    <w:rsid w:val="003F69AD"/>
    <w:rsid w:val="0046585C"/>
    <w:rsid w:val="00467CA6"/>
    <w:rsid w:val="00487D8D"/>
    <w:rsid w:val="004E216D"/>
    <w:rsid w:val="00552EEC"/>
    <w:rsid w:val="00562C01"/>
    <w:rsid w:val="005A78F4"/>
    <w:rsid w:val="005F0FA7"/>
    <w:rsid w:val="005F1443"/>
    <w:rsid w:val="005F59ED"/>
    <w:rsid w:val="005F78B0"/>
    <w:rsid w:val="00610532"/>
    <w:rsid w:val="0061135A"/>
    <w:rsid w:val="0061304C"/>
    <w:rsid w:val="0064760F"/>
    <w:rsid w:val="00655801"/>
    <w:rsid w:val="006848B8"/>
    <w:rsid w:val="006903DC"/>
    <w:rsid w:val="006C0C94"/>
    <w:rsid w:val="00707E3F"/>
    <w:rsid w:val="00715552"/>
    <w:rsid w:val="00715D4A"/>
    <w:rsid w:val="00725390"/>
    <w:rsid w:val="00740097"/>
    <w:rsid w:val="00744599"/>
    <w:rsid w:val="00755E41"/>
    <w:rsid w:val="00756FFA"/>
    <w:rsid w:val="00774F87"/>
    <w:rsid w:val="007976C7"/>
    <w:rsid w:val="007A6EEB"/>
    <w:rsid w:val="007C7FC9"/>
    <w:rsid w:val="007D3E29"/>
    <w:rsid w:val="007E4C29"/>
    <w:rsid w:val="007F6A35"/>
    <w:rsid w:val="00806C0C"/>
    <w:rsid w:val="00806CC1"/>
    <w:rsid w:val="00820E19"/>
    <w:rsid w:val="00845CE2"/>
    <w:rsid w:val="008B23DD"/>
    <w:rsid w:val="008D5233"/>
    <w:rsid w:val="008D6595"/>
    <w:rsid w:val="008E3675"/>
    <w:rsid w:val="00905F1F"/>
    <w:rsid w:val="00923253"/>
    <w:rsid w:val="00933B91"/>
    <w:rsid w:val="00970744"/>
    <w:rsid w:val="009818D3"/>
    <w:rsid w:val="00990101"/>
    <w:rsid w:val="00990568"/>
    <w:rsid w:val="009A00D7"/>
    <w:rsid w:val="009A53F4"/>
    <w:rsid w:val="009D2E0C"/>
    <w:rsid w:val="00A933D3"/>
    <w:rsid w:val="00AA4153"/>
    <w:rsid w:val="00AD38AD"/>
    <w:rsid w:val="00AE1349"/>
    <w:rsid w:val="00AF75C6"/>
    <w:rsid w:val="00B04B84"/>
    <w:rsid w:val="00B21F25"/>
    <w:rsid w:val="00B249B3"/>
    <w:rsid w:val="00B34328"/>
    <w:rsid w:val="00B40E3E"/>
    <w:rsid w:val="00B47253"/>
    <w:rsid w:val="00B62DAD"/>
    <w:rsid w:val="00B8313D"/>
    <w:rsid w:val="00B9043A"/>
    <w:rsid w:val="00BA7631"/>
    <w:rsid w:val="00BB5C64"/>
    <w:rsid w:val="00BD4852"/>
    <w:rsid w:val="00C62C86"/>
    <w:rsid w:val="00C64E79"/>
    <w:rsid w:val="00C71CFE"/>
    <w:rsid w:val="00C827F7"/>
    <w:rsid w:val="00CA5B31"/>
    <w:rsid w:val="00CC30C0"/>
    <w:rsid w:val="00CD2AB3"/>
    <w:rsid w:val="00CE4E5A"/>
    <w:rsid w:val="00D025E4"/>
    <w:rsid w:val="00D17C8D"/>
    <w:rsid w:val="00D611F1"/>
    <w:rsid w:val="00D70948"/>
    <w:rsid w:val="00DB3585"/>
    <w:rsid w:val="00DE54D0"/>
    <w:rsid w:val="00DF1DAE"/>
    <w:rsid w:val="00DF4C20"/>
    <w:rsid w:val="00E04FF5"/>
    <w:rsid w:val="00E10465"/>
    <w:rsid w:val="00E317EE"/>
    <w:rsid w:val="00E536E1"/>
    <w:rsid w:val="00E61B06"/>
    <w:rsid w:val="00EC3C00"/>
    <w:rsid w:val="00EC790E"/>
    <w:rsid w:val="00EE4567"/>
    <w:rsid w:val="00F27C62"/>
    <w:rsid w:val="00F454C9"/>
    <w:rsid w:val="00F54CDD"/>
    <w:rsid w:val="00F830FE"/>
    <w:rsid w:val="00F908BE"/>
    <w:rsid w:val="00F96ECA"/>
    <w:rsid w:val="00FC4DC5"/>
    <w:rsid w:val="00FD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5129445"/>
  <w15:docId w15:val="{87F24227-29CD-4FA5-BFF9-ABA5CB91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E1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12C"/>
    <w:pPr>
      <w:ind w:leftChars="400" w:left="840"/>
    </w:pPr>
  </w:style>
  <w:style w:type="table" w:styleId="a4">
    <w:name w:val="Table Grid"/>
    <w:basedOn w:val="a1"/>
    <w:uiPriority w:val="59"/>
    <w:rsid w:val="00C71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F704B"/>
    <w:rPr>
      <w:rFonts w:asciiTheme="majorHAnsi" w:eastAsiaTheme="majorEastAsia" w:hAnsiTheme="majorHAnsi" w:cstheme="majorBidi"/>
      <w:sz w:val="18"/>
      <w:szCs w:val="18"/>
    </w:rPr>
  </w:style>
  <w:style w:type="character" w:customStyle="1" w:styleId="p">
    <w:name w:val="p"/>
    <w:basedOn w:val="a0"/>
    <w:rsid w:val="006C0C94"/>
  </w:style>
  <w:style w:type="paragraph" w:styleId="a7">
    <w:name w:val="header"/>
    <w:basedOn w:val="a"/>
    <w:link w:val="a8"/>
    <w:uiPriority w:val="99"/>
    <w:unhideWhenUsed/>
    <w:rsid w:val="001C0D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C0D57"/>
    <w:rPr>
      <w:sz w:val="24"/>
    </w:rPr>
  </w:style>
  <w:style w:type="paragraph" w:styleId="a9">
    <w:name w:val="footer"/>
    <w:basedOn w:val="a"/>
    <w:link w:val="aa"/>
    <w:uiPriority w:val="99"/>
    <w:unhideWhenUsed/>
    <w:rsid w:val="001C0D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C0D57"/>
    <w:rPr>
      <w:sz w:val="24"/>
    </w:rPr>
  </w:style>
  <w:style w:type="character" w:styleId="ab">
    <w:name w:val="annotation reference"/>
    <w:basedOn w:val="a0"/>
    <w:uiPriority w:val="99"/>
    <w:semiHidden/>
    <w:unhideWhenUsed/>
    <w:rsid w:val="001B5F6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B5F6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B5F6C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B5F6C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B5F6C"/>
    <w:rPr>
      <w:b/>
      <w:bCs/>
      <w:sz w:val="24"/>
    </w:rPr>
  </w:style>
  <w:style w:type="paragraph" w:styleId="af0">
    <w:name w:val="Revision"/>
    <w:hidden/>
    <w:uiPriority w:val="99"/>
    <w:semiHidden/>
    <w:rsid w:val="001B5F6C"/>
    <w:rPr>
      <w:sz w:val="24"/>
    </w:rPr>
  </w:style>
  <w:style w:type="paragraph" w:styleId="af1">
    <w:name w:val="Date"/>
    <w:basedOn w:val="a"/>
    <w:next w:val="a"/>
    <w:link w:val="af2"/>
    <w:uiPriority w:val="99"/>
    <w:semiHidden/>
    <w:unhideWhenUsed/>
    <w:rsid w:val="006848B8"/>
  </w:style>
  <w:style w:type="character" w:customStyle="1" w:styleId="af2">
    <w:name w:val="日付 (文字)"/>
    <w:basedOn w:val="a0"/>
    <w:link w:val="af1"/>
    <w:uiPriority w:val="99"/>
    <w:semiHidden/>
    <w:rsid w:val="006848B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8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14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90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80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711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35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500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975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D7542-953E-4451-A50F-2D6C0560D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土屋 幸治</cp:lastModifiedBy>
  <cp:revision>28</cp:revision>
  <cp:lastPrinted>2025-03-12T00:04:00Z</cp:lastPrinted>
  <dcterms:created xsi:type="dcterms:W3CDTF">2023-03-31T08:36:00Z</dcterms:created>
  <dcterms:modified xsi:type="dcterms:W3CDTF">2026-10-19T01:55:00Z</dcterms:modified>
</cp:coreProperties>
</file>