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9B3805">
      <w:pPr>
        <w:ind w:firstLineChars="100" w:firstLine="257"/>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DA31D5">
        <w:rPr>
          <w:rFonts w:hint="eastAsia"/>
          <w:sz w:val="22"/>
        </w:rPr>
        <w:t xml:space="preserve">天　童　市　</w:t>
      </w:r>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Default="001875D7" w:rsidP="001716B9">
            <w:pPr>
              <w:rPr>
                <w:sz w:val="20"/>
              </w:rPr>
            </w:pPr>
            <w:r w:rsidRPr="000A1976">
              <w:rPr>
                <w:rFonts w:hint="eastAsia"/>
                <w:sz w:val="20"/>
              </w:rPr>
              <w:t>被保険者</w:t>
            </w:r>
            <w:bookmarkStart w:id="0" w:name="_GoBack"/>
            <w:bookmarkEnd w:id="0"/>
          </w:p>
          <w:p w:rsidR="0076129B" w:rsidRPr="000A1976" w:rsidRDefault="0076129B" w:rsidP="001716B9">
            <w:pPr>
              <w:rPr>
                <w:sz w:val="22"/>
              </w:rPr>
            </w:pPr>
            <w:r w:rsidRPr="0076129B">
              <w:rPr>
                <w:rFonts w:hint="eastAsia"/>
                <w:sz w:val="20"/>
              </w:rPr>
              <w:t>記号・番号</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DE1584">
              <w:rPr>
                <w:rFonts w:hint="eastAsia"/>
                <w:spacing w:val="1"/>
                <w:w w:val="86"/>
                <w:kern w:val="0"/>
                <w:sz w:val="16"/>
                <w:fitText w:val="8850" w:id="-1670147328"/>
              </w:rPr>
              <w:t>該当に○（地域包括支援センター、居宅介護支援事業者・指定介護老人福祉施設・介護老人保健施設・指定介護療養型医療施</w:t>
            </w:r>
            <w:r w:rsidRPr="00DE1584">
              <w:rPr>
                <w:rFonts w:hint="eastAsia"/>
                <w:color w:val="000000"/>
                <w:spacing w:val="1"/>
                <w:w w:val="86"/>
                <w:kern w:val="0"/>
                <w:sz w:val="16"/>
                <w:fitText w:val="8850" w:id="-1670147328"/>
              </w:rPr>
              <w:t>設</w:t>
            </w:r>
            <w:r w:rsidR="008D48B0" w:rsidRPr="00DE1584">
              <w:rPr>
                <w:rFonts w:hint="eastAsia"/>
                <w:color w:val="000000"/>
                <w:spacing w:val="1"/>
                <w:w w:val="86"/>
                <w:kern w:val="0"/>
                <w:sz w:val="16"/>
                <w:fitText w:val="8850" w:id="-1670147328"/>
              </w:rPr>
              <w:t>、介護医療院</w:t>
            </w:r>
            <w:r w:rsidRPr="00DE1584">
              <w:rPr>
                <w:rFonts w:hint="eastAsia"/>
                <w:spacing w:val="10"/>
                <w:w w:val="8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0506A5" w:rsidP="00DB6389">
      <w:pPr>
        <w:spacing w:line="260" w:lineRule="exact"/>
        <w:ind w:left="-113"/>
        <w:rPr>
          <w:sz w:val="22"/>
        </w:rPr>
      </w:pPr>
      <w:r>
        <w:rPr>
          <w:rFonts w:hint="eastAsia"/>
          <w:sz w:val="22"/>
        </w:rPr>
        <w:t xml:space="preserve"> </w:t>
      </w:r>
      <w:r>
        <w:rPr>
          <w:rFonts w:hint="eastAsia"/>
          <w:sz w:val="22"/>
        </w:rPr>
        <w:t>介護サービス計画</w:t>
      </w:r>
      <w:r w:rsidR="00A44319" w:rsidRPr="00A44319">
        <w:rPr>
          <w:rFonts w:hint="eastAsia"/>
          <w:sz w:val="22"/>
        </w:rPr>
        <w:t>の作成等介護保険事業の適切な運営の</w:t>
      </w:r>
      <w:r>
        <w:rPr>
          <w:rFonts w:hint="eastAsia"/>
          <w:sz w:val="22"/>
        </w:rPr>
        <w:t>ために必要があるときは、要介護認定・要支援認定にかかる調査内容、介護認定調査会による判定結果・意見、及び主治医意見書を</w:t>
      </w:r>
      <w:r w:rsidR="00B15638">
        <w:rPr>
          <w:rFonts w:hint="eastAsia"/>
          <w:sz w:val="22"/>
        </w:rPr>
        <w:t>。</w:t>
      </w:r>
      <w:r w:rsidR="00DA08BC">
        <w:rPr>
          <w:rFonts w:hint="eastAsia"/>
          <w:sz w:val="22"/>
        </w:rPr>
        <w:t>天童</w:t>
      </w:r>
      <w:r w:rsidR="00B15638">
        <w:rPr>
          <w:rFonts w:hint="eastAsia"/>
          <w:sz w:val="22"/>
        </w:rPr>
        <w:t>市から</w:t>
      </w:r>
      <w:r>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Pr>
          <w:rFonts w:hint="eastAsia"/>
          <w:sz w:val="22"/>
        </w:rPr>
        <w:t>に同意します。</w:t>
      </w:r>
      <w:r>
        <w:rPr>
          <w:rFonts w:hint="eastAsia"/>
          <w:sz w:val="22"/>
        </w:rPr>
        <w:t xml:space="preserve"> </w:t>
      </w:r>
    </w:p>
    <w:p w:rsidR="000506A5" w:rsidRDefault="00415DA6" w:rsidP="00DB6389">
      <w:pPr>
        <w:spacing w:line="260" w:lineRule="exact"/>
        <w:ind w:hanging="113"/>
        <w:rPr>
          <w:sz w:val="22"/>
        </w:rPr>
      </w:pPr>
      <w:r>
        <w:rPr>
          <w:rFonts w:hint="eastAsia"/>
          <w:noProof/>
          <w:sz w:val="22"/>
        </w:rPr>
        <mc:AlternateContent>
          <mc:Choice Requires="wps">
            <w:drawing>
              <wp:anchor distT="0" distB="0" distL="114300" distR="114300" simplePos="0" relativeHeight="251661312" behindDoc="0" locked="0" layoutInCell="1" allowOverlap="1" wp14:anchorId="4ECE3CB4" wp14:editId="58FB9E8E">
                <wp:simplePos x="0" y="0"/>
                <wp:positionH relativeFrom="margin">
                  <wp:posOffset>3444240</wp:posOffset>
                </wp:positionH>
                <wp:positionV relativeFrom="paragraph">
                  <wp:posOffset>7620</wp:posOffset>
                </wp:positionV>
                <wp:extent cx="1190625" cy="2857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ysClr val="window" lastClr="FFFFFF"/>
                        </a:solidFill>
                        <a:ln w="6350">
                          <a:noFill/>
                        </a:ln>
                      </wps:spPr>
                      <wps:txbx>
                        <w:txbxContent>
                          <w:p w:rsidR="00415DA6" w:rsidRDefault="00415DA6" w:rsidP="00415DA6">
                            <w:r>
                              <w:rPr>
                                <w:rFonts w:hint="eastAsia"/>
                              </w:rPr>
                              <w:t>代筆者</w:t>
                            </w:r>
                            <w:r w:rsidRPr="00D30D9B">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ECE3CB4" id="_x0000_t202" coordsize="21600,21600" o:spt="202" path="m,l,21600r21600,l21600,xe">
                <v:stroke joinstyle="miter"/>
                <v:path gradientshapeok="t" o:connecttype="rect"/>
              </v:shapetype>
              <v:shape id="テキスト ボックス 3" o:spid="_x0000_s1027" type="#_x0000_t202" style="position:absolute;left:0;text-align:left;margin-left:271.2pt;margin-top:.6pt;width:93.75pt;height:2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" fillcolor="window" stroked="f" strokeweight=".5pt">
                <v:textbox>
                  <w:txbxContent>
                    <w:p w:rsidR="00415DA6" w:rsidRDefault="00415DA6" w:rsidP="00415DA6">
                      <w:r>
                        <w:rPr>
                          <w:rFonts w:hint="eastAsia"/>
                        </w:rPr>
                        <w:t>代筆</w:t>
                      </w:r>
                      <w:r>
                        <w:rPr>
                          <w:rFonts w:hint="eastAsia"/>
                        </w:rPr>
                        <w:t>者</w:t>
                      </w:r>
                      <w:r w:rsidRPr="00D30D9B">
                        <w:rPr>
                          <w:rFonts w:hint="eastAsia"/>
                        </w:rPr>
                        <w:t>氏名</w:t>
                      </w:r>
                    </w:p>
                  </w:txbxContent>
                </v:textbox>
                <w10:wrap anchorx="margin"/>
              </v:shape>
            </w:pict>
          </mc:Fallback>
        </mc:AlternateContent>
      </w: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9525</wp:posOffset>
                </wp:positionV>
                <wp:extent cx="11906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90625" cy="285750"/>
                        </a:xfrm>
                        <a:prstGeom prst="rect">
                          <a:avLst/>
                        </a:prstGeom>
                        <a:solidFill>
                          <a:schemeClr val="lt1"/>
                        </a:solidFill>
                        <a:ln w="6350">
                          <a:noFill/>
                        </a:ln>
                      </wps:spPr>
                      <wps:txbx>
                        <w:txbxContent>
                          <w:p w:rsidR="00D30D9B" w:rsidRDefault="00415DA6">
                            <w:r>
                              <w:rPr>
                                <w:rFonts w:hint="eastAsia"/>
                              </w:rPr>
                              <w:t>被保険者</w:t>
                            </w:r>
                            <w:r w:rsidR="00D30D9B" w:rsidRPr="00D30D9B">
                              <w:rPr>
                                <w:rFonts w:hint="eastAsia"/>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8" type="#_x0000_t202" style="position:absolute;left:0;text-align:left;margin-left:0;margin-top:.75pt;width:93.75pt;height:22.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" fillcolor="white [3201]" stroked="f" strokeweight=".5pt">
                <v:textbox>
                  <w:txbxContent>
                    <w:p w:rsidR="00D30D9B" w:rsidRDefault="00415DA6">
                      <w:r>
                        <w:rPr>
                          <w:rFonts w:hint="eastAsia"/>
                        </w:rPr>
                        <w:t>被保険者</w:t>
                      </w:r>
                      <w:r w:rsidR="00D30D9B" w:rsidRPr="00D30D9B">
                        <w:rPr>
                          <w:rFonts w:hint="eastAsia"/>
                        </w:rPr>
                        <w:t>氏名</w:t>
                      </w:r>
                    </w:p>
                  </w:txbxContent>
                </v:textbox>
                <w10:wrap anchorx="margin"/>
              </v:shape>
            </w:pict>
          </mc:Fallback>
        </mc:AlternateContent>
      </w:r>
      <w:r w:rsidR="000506A5">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BC" w:rsidRDefault="00C442BC" w:rsidP="009B3805">
    <w:pPr>
      <w:pStyle w:val="a3"/>
    </w:pPr>
  </w:p>
  <w:p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E2D"/>
    <w:rsid w:val="000428E4"/>
    <w:rsid w:val="000506A5"/>
    <w:rsid w:val="0007413A"/>
    <w:rsid w:val="000A1976"/>
    <w:rsid w:val="001716B9"/>
    <w:rsid w:val="001875D7"/>
    <w:rsid w:val="003651AA"/>
    <w:rsid w:val="00383570"/>
    <w:rsid w:val="003D39F0"/>
    <w:rsid w:val="00415DA6"/>
    <w:rsid w:val="004250E5"/>
    <w:rsid w:val="0043513D"/>
    <w:rsid w:val="00447710"/>
    <w:rsid w:val="00535163"/>
    <w:rsid w:val="0055474E"/>
    <w:rsid w:val="006A27C6"/>
    <w:rsid w:val="0076129B"/>
    <w:rsid w:val="007F72F7"/>
    <w:rsid w:val="008411E2"/>
    <w:rsid w:val="008D48B0"/>
    <w:rsid w:val="00912610"/>
    <w:rsid w:val="009A6F33"/>
    <w:rsid w:val="009B3805"/>
    <w:rsid w:val="00A44319"/>
    <w:rsid w:val="00B15638"/>
    <w:rsid w:val="00C442BC"/>
    <w:rsid w:val="00CD7985"/>
    <w:rsid w:val="00CE5E14"/>
    <w:rsid w:val="00D30D9B"/>
    <w:rsid w:val="00D62E2D"/>
    <w:rsid w:val="00DA08BC"/>
    <w:rsid w:val="00DA31D5"/>
    <w:rsid w:val="00DB6389"/>
    <w:rsid w:val="00DE1584"/>
    <w:rsid w:val="00E53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C272A7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061C0D4-47D3-446A-BE7D-AA6E6B0CA319}">
  <ds:schemaRef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purl.org/dc/elements/1.1/"/>
    <ds:schemaRef ds:uri="fb02c745-2821-438e-a9f3-36f365a5b5fa"/>
    <ds:schemaRef ds:uri="8B97BE19-CDDD-400E-817A-CFDD13F7EC12"/>
    <ds:schemaRef ds:uri="http://schemas.microsoft.com/office/infopath/2007/PartnerControls"/>
  </ds:schemaRefs>
</ds:datastoreItem>
</file>

<file path=customXml/itemProps2.xml><?xml version="1.0" encoding="utf-8"?>
<ds:datastoreItem xmlns:ds="http://schemas.openxmlformats.org/officeDocument/2006/customXml" ds:itemID="{5D4ADF32-2A9D-429D-8099-77D60F1B4E00}">
  <ds:schemaRefs>
    <ds:schemaRef ds:uri="http://schemas.microsoft.com/sharepoint/v3/contenttype/forms"/>
  </ds:schemaRefs>
</ds:datastoreItem>
</file>

<file path=customXml/itemProps3.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591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太田 唯</cp:lastModifiedBy>
  <cp:revision>4</cp:revision>
  <cp:lastPrinted>2022-03-31T09:38:00Z</cp:lastPrinted>
  <dcterms:created xsi:type="dcterms:W3CDTF">2022-03-31T09:39:00Z</dcterms:created>
  <dcterms:modified xsi:type="dcterms:W3CDTF">2024-12-12T01:10:00Z</dcterms:modified>
</cp:coreProperties>
</file>